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4FEF3BF8" w:rsidR="00251EC4" w:rsidRPr="0036606C" w:rsidRDefault="005220B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proofErr w:type="spellStart"/>
      <w:r w:rsidRPr="0036606C">
        <w:rPr>
          <w:rFonts w:asciiTheme="minorHAnsi" w:hAnsiTheme="minorHAnsi" w:cs="Arial"/>
          <w:sz w:val="20"/>
          <w:szCs w:val="20"/>
        </w:rPr>
        <w:t>Prografix</w:t>
      </w:r>
      <w:proofErr w:type="spellEnd"/>
      <w:r w:rsidRPr="0036606C">
        <w:rPr>
          <w:rFonts w:asciiTheme="minorHAnsi" w:hAnsiTheme="minorHAnsi" w:cs="Arial"/>
          <w:sz w:val="20"/>
          <w:szCs w:val="20"/>
        </w:rPr>
        <w:t xml:space="preserve"> Sp. z o. o.</w:t>
      </w:r>
    </w:p>
    <w:p w14:paraId="4F68AA0A" w14:textId="54032846" w:rsidR="005220B3" w:rsidRPr="0036606C" w:rsidRDefault="000822AF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36606C">
        <w:rPr>
          <w:rFonts w:asciiTheme="minorHAnsi" w:hAnsiTheme="minorHAnsi" w:cs="Arial"/>
          <w:sz w:val="20"/>
          <w:szCs w:val="20"/>
        </w:rPr>
        <w:t>ul. Drogowców 16</w:t>
      </w:r>
    </w:p>
    <w:p w14:paraId="10553F83" w14:textId="547107F2" w:rsidR="000822AF" w:rsidRPr="0036606C" w:rsidRDefault="001352BD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36606C">
        <w:rPr>
          <w:rFonts w:asciiTheme="minorHAnsi" w:hAnsiTheme="minorHAnsi" w:cs="Arial"/>
          <w:sz w:val="20"/>
          <w:szCs w:val="20"/>
        </w:rPr>
        <w:t xml:space="preserve">39-200 </w:t>
      </w:r>
      <w:r w:rsidR="0036606C" w:rsidRPr="0036606C">
        <w:rPr>
          <w:rFonts w:asciiTheme="minorHAnsi" w:hAnsiTheme="minorHAnsi" w:cs="Arial"/>
          <w:sz w:val="20"/>
          <w:szCs w:val="20"/>
        </w:rPr>
        <w:t>Dębica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3ED73401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D04E0D" w:rsidRPr="00D04E0D">
        <w:rPr>
          <w:rFonts w:asciiTheme="minorHAnsi" w:hAnsiTheme="minorHAnsi" w:cs="Arial"/>
          <w:sz w:val="20"/>
          <w:szCs w:val="20"/>
        </w:rPr>
        <w:t>Dostawa, instalacja i uruchomienie arkuszowej, przemysłowej maszyny do druku cyfrowego – 1 komplet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30064" w:rsidRPr="00830064" w14:paraId="7D57E159" w14:textId="77777777" w:rsidTr="00C44AC5">
        <w:tc>
          <w:tcPr>
            <w:tcW w:w="9210" w:type="dxa"/>
          </w:tcPr>
          <w:p w14:paraId="5247B50D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2F6D041A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bCs/>
          <w:iCs/>
        </w:rPr>
      </w:pPr>
    </w:p>
    <w:p w14:paraId="475A8566" w14:textId="11C7027A" w:rsidR="00083A12" w:rsidRDefault="00C30E82" w:rsidP="00C94FA8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C30E82">
        <w:rPr>
          <w:rFonts w:ascii="Calibri" w:hAnsi="Calibri" w:cs="Calibri"/>
          <w:iCs/>
          <w:sz w:val="20"/>
          <w:szCs w:val="20"/>
        </w:rPr>
        <w:t xml:space="preserve">Oferowany system posiada funkcjonalność umożliwiającą precyzyjne określenie kosztu wydruku danej pracy na podstawie analizy pliku, bez konieczności wykonania fizycznego wydruku (funkcja typu „printing </w:t>
      </w:r>
      <w:proofErr w:type="spellStart"/>
      <w:r w:rsidRPr="00C30E82">
        <w:rPr>
          <w:rFonts w:ascii="Calibri" w:hAnsi="Calibri" w:cs="Calibri"/>
          <w:iCs/>
          <w:sz w:val="20"/>
          <w:szCs w:val="20"/>
        </w:rPr>
        <w:t>cost</w:t>
      </w:r>
      <w:proofErr w:type="spellEnd"/>
      <w:r w:rsidRPr="00C30E82">
        <w:rPr>
          <w:rFonts w:ascii="Calibri" w:hAnsi="Calibri" w:cs="Calibri"/>
          <w:iCs/>
          <w:sz w:val="20"/>
          <w:szCs w:val="20"/>
        </w:rPr>
        <w:t xml:space="preserve"> </w:t>
      </w:r>
      <w:proofErr w:type="spellStart"/>
      <w:r w:rsidRPr="00C30E82">
        <w:rPr>
          <w:rFonts w:ascii="Calibri" w:hAnsi="Calibri" w:cs="Calibri"/>
          <w:iCs/>
          <w:sz w:val="20"/>
          <w:szCs w:val="20"/>
        </w:rPr>
        <w:t>estimator</w:t>
      </w:r>
      <w:proofErr w:type="spellEnd"/>
      <w:r w:rsidRPr="00C30E82">
        <w:rPr>
          <w:rFonts w:ascii="Calibri" w:hAnsi="Calibri" w:cs="Calibri"/>
          <w:iCs/>
          <w:sz w:val="20"/>
          <w:szCs w:val="20"/>
        </w:rPr>
        <w:t>”)</w:t>
      </w:r>
      <w:r w:rsidR="00C94FA8">
        <w:rPr>
          <w:rFonts w:ascii="Calibri" w:hAnsi="Calibri" w:cs="Calibri"/>
          <w:iCs/>
          <w:sz w:val="20"/>
          <w:szCs w:val="20"/>
        </w:rPr>
        <w:t>:</w:t>
      </w:r>
    </w:p>
    <w:p w14:paraId="1C33C75B" w14:textId="134E1E82" w:rsidR="00C94FA8" w:rsidRDefault="00C94FA8" w:rsidP="00C94FA8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TAK</w:t>
      </w:r>
    </w:p>
    <w:p w14:paraId="7313EFF7" w14:textId="3BDE7DCF" w:rsidR="00C94FA8" w:rsidRPr="00C94FA8" w:rsidRDefault="00C94FA8" w:rsidP="00C94FA8">
      <w:pPr>
        <w:pStyle w:val="Akapitzlist"/>
        <w:numPr>
          <w:ilvl w:val="0"/>
          <w:numId w:val="9"/>
        </w:num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>NIE</w:t>
      </w:r>
    </w:p>
    <w:p w14:paraId="1F29D369" w14:textId="77777777" w:rsidR="00C94FA8" w:rsidRDefault="00C94FA8" w:rsidP="00C94FA8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76BC62BB" w14:textId="0DC98622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251EC4">
        <w:rPr>
          <w:rFonts w:ascii="Calibri" w:hAnsi="Calibri" w:cs="Calibri"/>
          <w:iCs/>
          <w:sz w:val="20"/>
          <w:szCs w:val="20"/>
        </w:rPr>
        <w:t xml:space="preserve">Oferuję </w:t>
      </w:r>
      <w:r w:rsidR="008C7868">
        <w:rPr>
          <w:rFonts w:ascii="Calibri" w:hAnsi="Calibri" w:cs="Calibri"/>
          <w:iCs/>
          <w:sz w:val="20"/>
          <w:szCs w:val="20"/>
        </w:rPr>
        <w:t>k</w:t>
      </w:r>
      <w:r w:rsidR="008C7868" w:rsidRPr="008C7868">
        <w:rPr>
          <w:rFonts w:ascii="Calibri" w:hAnsi="Calibri" w:cs="Calibri"/>
          <w:iCs/>
          <w:sz w:val="20"/>
          <w:szCs w:val="20"/>
        </w:rPr>
        <w:t xml:space="preserve">oszt usługi serwisowej (po upływie 36 </w:t>
      </w:r>
      <w:proofErr w:type="spellStart"/>
      <w:r w:rsidR="008C7868" w:rsidRPr="008C7868">
        <w:rPr>
          <w:rFonts w:ascii="Calibri" w:hAnsi="Calibri" w:cs="Calibri"/>
          <w:iCs/>
          <w:sz w:val="20"/>
          <w:szCs w:val="20"/>
        </w:rPr>
        <w:t>mcy</w:t>
      </w:r>
      <w:proofErr w:type="spellEnd"/>
      <w:r w:rsidR="008C7868" w:rsidRPr="008C7868">
        <w:rPr>
          <w:rFonts w:ascii="Calibri" w:hAnsi="Calibri" w:cs="Calibri"/>
          <w:iCs/>
          <w:sz w:val="20"/>
          <w:szCs w:val="20"/>
        </w:rPr>
        <w:t xml:space="preserve"> gwarancji) </w:t>
      </w:r>
      <w:r w:rsidR="008C7868">
        <w:rPr>
          <w:rFonts w:ascii="Calibri" w:hAnsi="Calibri" w:cs="Calibri"/>
          <w:iCs/>
          <w:sz w:val="20"/>
          <w:szCs w:val="20"/>
        </w:rPr>
        <w:t>rozumiany jako</w:t>
      </w:r>
      <w:r w:rsidR="008C7868" w:rsidRPr="008C7868">
        <w:rPr>
          <w:rFonts w:ascii="Calibri" w:hAnsi="Calibri" w:cs="Calibri"/>
          <w:iCs/>
          <w:sz w:val="20"/>
          <w:szCs w:val="20"/>
        </w:rPr>
        <w:t xml:space="preserve"> miesięczny ryczałt MMC (zgodnie z załączonym wzorem umowy)</w:t>
      </w:r>
      <w:r w:rsidRPr="00251EC4">
        <w:rPr>
          <w:rFonts w:ascii="Calibri" w:hAnsi="Calibri" w:cs="Calibri"/>
          <w:iCs/>
          <w:sz w:val="20"/>
          <w:szCs w:val="20"/>
        </w:rPr>
        <w:t>: …</w:t>
      </w:r>
      <w:r w:rsidR="008C7868">
        <w:rPr>
          <w:rFonts w:ascii="Calibri" w:hAnsi="Calibri" w:cs="Calibri"/>
          <w:iCs/>
          <w:sz w:val="20"/>
          <w:szCs w:val="20"/>
        </w:rPr>
        <w:t>……….</w:t>
      </w:r>
      <w:r w:rsidRPr="00251EC4">
        <w:rPr>
          <w:rFonts w:ascii="Calibri" w:hAnsi="Calibri" w:cs="Calibri"/>
          <w:iCs/>
          <w:sz w:val="20"/>
          <w:szCs w:val="20"/>
        </w:rPr>
        <w:t xml:space="preserve">……. </w:t>
      </w:r>
      <w:r w:rsidR="008C7868">
        <w:rPr>
          <w:rFonts w:ascii="Calibri" w:hAnsi="Calibri" w:cs="Calibri"/>
          <w:iCs/>
          <w:sz w:val="20"/>
          <w:szCs w:val="20"/>
        </w:rPr>
        <w:t>/miesiąc</w:t>
      </w:r>
      <w:r w:rsidRPr="00251EC4">
        <w:rPr>
          <w:rFonts w:ascii="Calibri" w:hAnsi="Calibri" w:cs="Calibri"/>
          <w:iCs/>
          <w:sz w:val="20"/>
          <w:szCs w:val="20"/>
        </w:rPr>
        <w:t>.</w:t>
      </w:r>
    </w:p>
    <w:p w14:paraId="4A55D20C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5967E2A3" w14:textId="6462E41C" w:rsidR="00083A12" w:rsidRPr="00251EC4" w:rsidRDefault="00083A12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Wykaz zrealizowanych usług</w:t>
      </w:r>
      <w:r w:rsidR="00560CEB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</w:t>
      </w:r>
      <w:r w:rsidR="00560CEB" w:rsidRPr="00560CEB">
        <w:rPr>
          <w:rFonts w:ascii="Calibri" w:hAnsi="Calibri" w:cs="Calibri"/>
          <w:bCs/>
          <w:color w:val="auto"/>
          <w:sz w:val="20"/>
          <w:szCs w:val="20"/>
          <w:lang w:eastAsia="en-US"/>
        </w:rPr>
        <w:t>(</w:t>
      </w:r>
      <w:r w:rsidR="00560CEB" w:rsidRPr="00560CEB">
        <w:rPr>
          <w:rFonts w:ascii="Calibri" w:hAnsi="Calibri" w:cs="Calibri"/>
          <w:bCs/>
          <w:color w:val="auto"/>
          <w:sz w:val="20"/>
          <w:szCs w:val="20"/>
          <w:u w:val="single"/>
          <w:lang w:eastAsia="en-US"/>
        </w:rPr>
        <w:t>potwierdzający warunek dot. doświadczenia oferenta</w:t>
      </w:r>
      <w:r w:rsidR="00560CEB" w:rsidRPr="00560CEB">
        <w:rPr>
          <w:rFonts w:ascii="Calibri" w:hAnsi="Calibri" w:cs="Calibri"/>
          <w:bCs/>
          <w:color w:val="auto"/>
          <w:sz w:val="20"/>
          <w:szCs w:val="20"/>
          <w:lang w:eastAsia="en-US"/>
        </w:rPr>
        <w:t>)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9"/>
        <w:gridCol w:w="1970"/>
        <w:gridCol w:w="2389"/>
        <w:gridCol w:w="2007"/>
        <w:gridCol w:w="2237"/>
      </w:tblGrid>
      <w:tr w:rsidR="00251EC4" w14:paraId="5EBD871F" w14:textId="77777777" w:rsidTr="004269C4">
        <w:trPr>
          <w:trHeight w:val="204"/>
        </w:trPr>
        <w:tc>
          <w:tcPr>
            <w:tcW w:w="459" w:type="dxa"/>
            <w:shd w:val="clear" w:color="auto" w:fill="FFFFFF" w:themeFill="background1"/>
            <w:hideMark/>
          </w:tcPr>
          <w:p w14:paraId="016E5D9C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Lp.</w:t>
            </w:r>
          </w:p>
        </w:tc>
        <w:tc>
          <w:tcPr>
            <w:tcW w:w="1970" w:type="dxa"/>
            <w:shd w:val="clear" w:color="auto" w:fill="FFFFFF" w:themeFill="background1"/>
            <w:hideMark/>
          </w:tcPr>
          <w:p w14:paraId="0209EDB6" w14:textId="77777777" w:rsidR="00251EC4" w:rsidRPr="00251EC4" w:rsidRDefault="00251EC4">
            <w:pPr>
              <w:tabs>
                <w:tab w:val="left" w:pos="3024"/>
              </w:tabs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2389" w:type="dxa"/>
            <w:shd w:val="clear" w:color="auto" w:fill="FFFFFF" w:themeFill="background1"/>
            <w:hideMark/>
          </w:tcPr>
          <w:p w14:paraId="51F10FE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2007" w:type="dxa"/>
            <w:shd w:val="clear" w:color="auto" w:fill="FFFFFF" w:themeFill="background1"/>
          </w:tcPr>
          <w:p w14:paraId="1D11F4CD" w14:textId="0EEEEC34" w:rsidR="00F53588" w:rsidRPr="00F53588" w:rsidRDefault="00F53588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F53588">
              <w:rPr>
                <w:rFonts w:ascii="Calibri" w:eastAsia="Calibri" w:hAnsi="Calibri" w:cs="Calibri"/>
                <w:iCs/>
                <w:sz w:val="20"/>
                <w:szCs w:val="20"/>
              </w:rPr>
              <w:t>czy przedmiot zamówienia polegał na dostawie, instalacji i uruchomieniu arkuszowej, przemysłowej maszyny do druku cyfrowego</w:t>
            </w:r>
            <w:r w:rsidR="00C83AAD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atramentowego</w:t>
            </w:r>
            <w:r w:rsidRPr="00F53588">
              <w:rPr>
                <w:rFonts w:ascii="Calibri" w:eastAsia="Calibri" w:hAnsi="Calibri" w:cs="Calibri"/>
                <w:iCs/>
                <w:sz w:val="20"/>
                <w:szCs w:val="20"/>
              </w:rPr>
              <w:t>?</w:t>
            </w:r>
          </w:p>
          <w:p w14:paraId="27FBB30C" w14:textId="54E90C80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F53588">
              <w:rPr>
                <w:rFonts w:ascii="Calibri" w:eastAsia="Calibri" w:hAnsi="Calibri" w:cs="Calibri"/>
                <w:iCs/>
                <w:sz w:val="20"/>
                <w:szCs w:val="20"/>
              </w:rPr>
              <w:t>TAK/NIE</w:t>
            </w:r>
          </w:p>
        </w:tc>
        <w:tc>
          <w:tcPr>
            <w:tcW w:w="2237" w:type="dxa"/>
            <w:shd w:val="clear" w:color="auto" w:fill="FFFFFF" w:themeFill="background1"/>
            <w:hideMark/>
          </w:tcPr>
          <w:p w14:paraId="7E109F5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okres realizacji (</w:t>
            </w:r>
            <w:proofErr w:type="spellStart"/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m.r-m.r</w:t>
            </w:r>
            <w:proofErr w:type="spellEnd"/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)</w:t>
            </w:r>
          </w:p>
        </w:tc>
      </w:tr>
      <w:tr w:rsidR="00251EC4" w14:paraId="25592B77" w14:textId="77777777" w:rsidTr="004269C4">
        <w:trPr>
          <w:trHeight w:val="678"/>
        </w:trPr>
        <w:tc>
          <w:tcPr>
            <w:tcW w:w="459" w:type="dxa"/>
            <w:shd w:val="clear" w:color="auto" w:fill="FFFFFF" w:themeFill="background1"/>
          </w:tcPr>
          <w:p w14:paraId="27F5AB39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1.</w:t>
            </w:r>
          </w:p>
        </w:tc>
        <w:tc>
          <w:tcPr>
            <w:tcW w:w="1970" w:type="dxa"/>
            <w:shd w:val="clear" w:color="auto" w:fill="FFFFFF" w:themeFill="background1"/>
          </w:tcPr>
          <w:p w14:paraId="16B65FF5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89" w:type="dxa"/>
            <w:shd w:val="clear" w:color="auto" w:fill="FFFFFF" w:themeFill="background1"/>
          </w:tcPr>
          <w:p w14:paraId="6D8C00F5" w14:textId="77777777" w:rsid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07" w:type="dxa"/>
            <w:shd w:val="clear" w:color="auto" w:fill="FFFFFF" w:themeFill="background1"/>
          </w:tcPr>
          <w:p w14:paraId="2F0DB7BB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237" w:type="dxa"/>
            <w:shd w:val="clear" w:color="auto" w:fill="FFFFFF" w:themeFill="background1"/>
          </w:tcPr>
          <w:p w14:paraId="3C4E5D2C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75566E30" w14:textId="77777777" w:rsidTr="004269C4">
        <w:trPr>
          <w:trHeight w:val="702"/>
        </w:trPr>
        <w:tc>
          <w:tcPr>
            <w:tcW w:w="459" w:type="dxa"/>
            <w:shd w:val="clear" w:color="auto" w:fill="FFFFFF" w:themeFill="background1"/>
            <w:hideMark/>
          </w:tcPr>
          <w:p w14:paraId="68E53CD5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970" w:type="dxa"/>
            <w:shd w:val="clear" w:color="auto" w:fill="FFFFFF" w:themeFill="background1"/>
          </w:tcPr>
          <w:p w14:paraId="3D5BB7F5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89" w:type="dxa"/>
            <w:shd w:val="clear" w:color="auto" w:fill="FFFFFF" w:themeFill="background1"/>
          </w:tcPr>
          <w:p w14:paraId="02AD002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07" w:type="dxa"/>
            <w:shd w:val="clear" w:color="auto" w:fill="FFFFFF" w:themeFill="background1"/>
          </w:tcPr>
          <w:p w14:paraId="41EBC351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237" w:type="dxa"/>
            <w:shd w:val="clear" w:color="auto" w:fill="FFFFFF" w:themeFill="background1"/>
          </w:tcPr>
          <w:p w14:paraId="0CB0CA8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9F2FEC" w14:paraId="5D00281D" w14:textId="77777777" w:rsidTr="004269C4">
        <w:trPr>
          <w:trHeight w:val="702"/>
        </w:trPr>
        <w:tc>
          <w:tcPr>
            <w:tcW w:w="459" w:type="dxa"/>
            <w:shd w:val="clear" w:color="auto" w:fill="FFFFFF" w:themeFill="background1"/>
          </w:tcPr>
          <w:p w14:paraId="29EFDC68" w14:textId="5C0207D5" w:rsidR="009F2FEC" w:rsidRDefault="009F2FEC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3.</w:t>
            </w:r>
          </w:p>
        </w:tc>
        <w:tc>
          <w:tcPr>
            <w:tcW w:w="1970" w:type="dxa"/>
            <w:shd w:val="clear" w:color="auto" w:fill="FFFFFF" w:themeFill="background1"/>
          </w:tcPr>
          <w:p w14:paraId="71E744D7" w14:textId="77777777" w:rsidR="009F2FEC" w:rsidRDefault="009F2FEC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89" w:type="dxa"/>
            <w:shd w:val="clear" w:color="auto" w:fill="FFFFFF" w:themeFill="background1"/>
          </w:tcPr>
          <w:p w14:paraId="5048DBBF" w14:textId="77777777" w:rsidR="009F2FEC" w:rsidRDefault="009F2FEC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07" w:type="dxa"/>
            <w:shd w:val="clear" w:color="auto" w:fill="FFFFFF" w:themeFill="background1"/>
          </w:tcPr>
          <w:p w14:paraId="1623211B" w14:textId="77777777" w:rsidR="009F2FEC" w:rsidRDefault="009F2FEC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237" w:type="dxa"/>
            <w:shd w:val="clear" w:color="auto" w:fill="FFFFFF" w:themeFill="background1"/>
          </w:tcPr>
          <w:p w14:paraId="5CB9BFCE" w14:textId="77777777" w:rsidR="009F2FEC" w:rsidRDefault="009F2FEC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3A104FC9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powiązań osobowych lub kapitałowych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3A7A0" w14:textId="77777777" w:rsidR="00055F13" w:rsidRDefault="00055F13" w:rsidP="00830064">
      <w:r>
        <w:separator/>
      </w:r>
    </w:p>
  </w:endnote>
  <w:endnote w:type="continuationSeparator" w:id="0">
    <w:p w14:paraId="5D204FD6" w14:textId="77777777" w:rsidR="00055F13" w:rsidRDefault="00055F13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CA0AC" w14:textId="77777777" w:rsidR="00055F13" w:rsidRDefault="00055F13" w:rsidP="00830064">
      <w:r>
        <w:separator/>
      </w:r>
    </w:p>
  </w:footnote>
  <w:footnote w:type="continuationSeparator" w:id="0">
    <w:p w14:paraId="4E4E53AC" w14:textId="77777777" w:rsidR="00055F13" w:rsidRDefault="00055F13" w:rsidP="0083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19BF7751" w:rsidR="00710EEC" w:rsidRPr="00710EEC" w:rsidRDefault="00575034" w:rsidP="00710EEC">
    <w:pPr>
      <w:pStyle w:val="Nagwek"/>
      <w:rPr>
        <w:kern w:val="2"/>
        <w14:ligatures w14:val="standardContextual"/>
      </w:rPr>
    </w:pPr>
    <w:r>
      <w:rPr>
        <w:noProof/>
        <w:kern w:val="2"/>
      </w:rPr>
      <w:drawing>
        <wp:inline distT="0" distB="0" distL="0" distR="0" wp14:anchorId="61511712" wp14:editId="4E8B4E56">
          <wp:extent cx="5760720" cy="802640"/>
          <wp:effectExtent l="0" t="0" r="0" b="0"/>
          <wp:docPr id="36507602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5076029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777800"/>
    <w:multiLevelType w:val="hybridMultilevel"/>
    <w:tmpl w:val="BBF43484"/>
    <w:lvl w:ilvl="0" w:tplc="4154975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4"/>
  </w:num>
  <w:num w:numId="2" w16cid:durableId="1154106446">
    <w:abstractNumId w:val="8"/>
  </w:num>
  <w:num w:numId="3" w16cid:durableId="1446459348">
    <w:abstractNumId w:val="7"/>
  </w:num>
  <w:num w:numId="4" w16cid:durableId="647435948">
    <w:abstractNumId w:val="3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5"/>
  </w:num>
  <w:num w:numId="8" w16cid:durableId="869219436">
    <w:abstractNumId w:val="6"/>
  </w:num>
  <w:num w:numId="9" w16cid:durableId="45960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3784C"/>
    <w:rsid w:val="00045CEF"/>
    <w:rsid w:val="00055F13"/>
    <w:rsid w:val="000656F9"/>
    <w:rsid w:val="000822AF"/>
    <w:rsid w:val="00083A12"/>
    <w:rsid w:val="000A331A"/>
    <w:rsid w:val="000C3C2C"/>
    <w:rsid w:val="000C547C"/>
    <w:rsid w:val="00121E5C"/>
    <w:rsid w:val="00132F7C"/>
    <w:rsid w:val="001352BD"/>
    <w:rsid w:val="00144FEF"/>
    <w:rsid w:val="00155BCB"/>
    <w:rsid w:val="00191A30"/>
    <w:rsid w:val="00194A84"/>
    <w:rsid w:val="001F5871"/>
    <w:rsid w:val="00200BD4"/>
    <w:rsid w:val="00217097"/>
    <w:rsid w:val="00251EC4"/>
    <w:rsid w:val="00257C1D"/>
    <w:rsid w:val="0026774E"/>
    <w:rsid w:val="00267915"/>
    <w:rsid w:val="00293E42"/>
    <w:rsid w:val="002A4E48"/>
    <w:rsid w:val="002C4A4C"/>
    <w:rsid w:val="002C700F"/>
    <w:rsid w:val="002E258D"/>
    <w:rsid w:val="00337119"/>
    <w:rsid w:val="00340ED7"/>
    <w:rsid w:val="003652A5"/>
    <w:rsid w:val="0036606C"/>
    <w:rsid w:val="00376593"/>
    <w:rsid w:val="00377F21"/>
    <w:rsid w:val="003819F0"/>
    <w:rsid w:val="003A4451"/>
    <w:rsid w:val="003B0BDF"/>
    <w:rsid w:val="003B7AE2"/>
    <w:rsid w:val="003F51CC"/>
    <w:rsid w:val="004269C4"/>
    <w:rsid w:val="004309ED"/>
    <w:rsid w:val="00432183"/>
    <w:rsid w:val="00440247"/>
    <w:rsid w:val="004465B4"/>
    <w:rsid w:val="004D425D"/>
    <w:rsid w:val="004D5C04"/>
    <w:rsid w:val="004D73E1"/>
    <w:rsid w:val="005010EC"/>
    <w:rsid w:val="00517147"/>
    <w:rsid w:val="005220B3"/>
    <w:rsid w:val="005240B0"/>
    <w:rsid w:val="00526636"/>
    <w:rsid w:val="0054177D"/>
    <w:rsid w:val="00547391"/>
    <w:rsid w:val="00560CEB"/>
    <w:rsid w:val="005624D2"/>
    <w:rsid w:val="00575034"/>
    <w:rsid w:val="005A6681"/>
    <w:rsid w:val="005D56B8"/>
    <w:rsid w:val="00612F3E"/>
    <w:rsid w:val="006734C7"/>
    <w:rsid w:val="0069380B"/>
    <w:rsid w:val="006A067C"/>
    <w:rsid w:val="006C176A"/>
    <w:rsid w:val="006D2BD0"/>
    <w:rsid w:val="006E711A"/>
    <w:rsid w:val="006F4AC1"/>
    <w:rsid w:val="00710EEC"/>
    <w:rsid w:val="0071128A"/>
    <w:rsid w:val="00742B19"/>
    <w:rsid w:val="007862D3"/>
    <w:rsid w:val="0078771D"/>
    <w:rsid w:val="0079056F"/>
    <w:rsid w:val="007B17E3"/>
    <w:rsid w:val="007C2CA4"/>
    <w:rsid w:val="007C3A55"/>
    <w:rsid w:val="007D7B9C"/>
    <w:rsid w:val="007F62D1"/>
    <w:rsid w:val="00830064"/>
    <w:rsid w:val="00836263"/>
    <w:rsid w:val="00843C90"/>
    <w:rsid w:val="00874EAA"/>
    <w:rsid w:val="00875CEE"/>
    <w:rsid w:val="008B70E0"/>
    <w:rsid w:val="008C7868"/>
    <w:rsid w:val="008D46F3"/>
    <w:rsid w:val="008D74FE"/>
    <w:rsid w:val="008E7981"/>
    <w:rsid w:val="008E7A24"/>
    <w:rsid w:val="009306D4"/>
    <w:rsid w:val="009675B7"/>
    <w:rsid w:val="009A043D"/>
    <w:rsid w:val="009C0023"/>
    <w:rsid w:val="009C7479"/>
    <w:rsid w:val="009E7FFB"/>
    <w:rsid w:val="009F2FEC"/>
    <w:rsid w:val="00A066E5"/>
    <w:rsid w:val="00A12764"/>
    <w:rsid w:val="00A33BF0"/>
    <w:rsid w:val="00A352A3"/>
    <w:rsid w:val="00A45800"/>
    <w:rsid w:val="00A471CE"/>
    <w:rsid w:val="00A504A0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655CF"/>
    <w:rsid w:val="00B93CB4"/>
    <w:rsid w:val="00BA1CD1"/>
    <w:rsid w:val="00BA3022"/>
    <w:rsid w:val="00BA3426"/>
    <w:rsid w:val="00BB6643"/>
    <w:rsid w:val="00C05D1E"/>
    <w:rsid w:val="00C16425"/>
    <w:rsid w:val="00C30E82"/>
    <w:rsid w:val="00C42197"/>
    <w:rsid w:val="00C63934"/>
    <w:rsid w:val="00C74A19"/>
    <w:rsid w:val="00C83AAD"/>
    <w:rsid w:val="00C91024"/>
    <w:rsid w:val="00C94FA8"/>
    <w:rsid w:val="00CA04B6"/>
    <w:rsid w:val="00CB058F"/>
    <w:rsid w:val="00CB247F"/>
    <w:rsid w:val="00CC7C73"/>
    <w:rsid w:val="00D04E0D"/>
    <w:rsid w:val="00D11526"/>
    <w:rsid w:val="00D21F46"/>
    <w:rsid w:val="00D30E24"/>
    <w:rsid w:val="00D3196F"/>
    <w:rsid w:val="00D93F30"/>
    <w:rsid w:val="00DB7755"/>
    <w:rsid w:val="00DE6B34"/>
    <w:rsid w:val="00E00086"/>
    <w:rsid w:val="00E3552E"/>
    <w:rsid w:val="00E37DAC"/>
    <w:rsid w:val="00E51CBC"/>
    <w:rsid w:val="00E66D2A"/>
    <w:rsid w:val="00EA24AA"/>
    <w:rsid w:val="00EB1C50"/>
    <w:rsid w:val="00ED04B4"/>
    <w:rsid w:val="00ED4BEE"/>
    <w:rsid w:val="00F01CB8"/>
    <w:rsid w:val="00F157AE"/>
    <w:rsid w:val="00F233FF"/>
    <w:rsid w:val="00F5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4B140F-B4B9-4232-9A5B-160D07A71B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C55A52-4E01-4F73-94E0-037551B3D2B8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98A5D-01D1-40F1-8200-FE5A781C6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21</cp:revision>
  <cp:lastPrinted>2015-04-27T07:39:00Z</cp:lastPrinted>
  <dcterms:created xsi:type="dcterms:W3CDTF">2024-07-02T12:56:00Z</dcterms:created>
  <dcterms:modified xsi:type="dcterms:W3CDTF">2026-03-23T12:52:00Z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